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BB7" w:rsidRPr="006E1D90" w:rsidRDefault="00D12BB7" w:rsidP="00D12BB7">
      <w:pPr>
        <w:pStyle w:val="1"/>
        <w:tabs>
          <w:tab w:val="left" w:pos="0"/>
        </w:tabs>
        <w:snapToGrid w:val="0"/>
        <w:rPr>
          <w:rFonts w:eastAsia="Lucida Sans Unicode" w:cs="Tahoma"/>
        </w:rPr>
      </w:pPr>
      <w:r>
        <w:rPr>
          <w:rFonts w:eastAsia="Lucida Sans Unicode"/>
          <w:noProof/>
        </w:rPr>
        <w:drawing>
          <wp:inline distT="0" distB="0" distL="0" distR="0">
            <wp:extent cx="6000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BB7" w:rsidRDefault="00D12BB7" w:rsidP="00D12BB7">
      <w:pPr>
        <w:pStyle w:val="a3"/>
        <w:spacing w:before="0"/>
        <w:rPr>
          <w:sz w:val="36"/>
        </w:rPr>
      </w:pPr>
      <w:r>
        <w:rPr>
          <w:sz w:val="36"/>
        </w:rPr>
        <w:t xml:space="preserve">Администрация муниципального округа Сокольский </w:t>
      </w:r>
    </w:p>
    <w:p w:rsidR="00D12BB7" w:rsidRDefault="00D12BB7" w:rsidP="00D12BB7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D12BB7" w:rsidRPr="00B00BC8" w:rsidRDefault="00D12BB7" w:rsidP="00D12BB7">
      <w:pPr>
        <w:jc w:val="center"/>
        <w:rPr>
          <w:sz w:val="28"/>
          <w:szCs w:val="28"/>
        </w:rPr>
      </w:pPr>
    </w:p>
    <w:p w:rsidR="00D12BB7" w:rsidRDefault="00D12BB7" w:rsidP="00D12BB7">
      <w:pPr>
        <w:pStyle w:val="1"/>
        <w:rPr>
          <w:sz w:val="48"/>
        </w:rPr>
      </w:pPr>
      <w:r>
        <w:rPr>
          <w:sz w:val="48"/>
        </w:rPr>
        <w:t>ПОСТАНОВЛЕНИЕ</w:t>
      </w:r>
    </w:p>
    <w:p w:rsidR="00D12BB7" w:rsidRPr="001E3436" w:rsidRDefault="00D12BB7" w:rsidP="00D12BB7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47"/>
        <w:gridCol w:w="4907"/>
      </w:tblGrid>
      <w:tr w:rsidR="00D12BB7" w:rsidRPr="007C3BA0" w:rsidTr="00D17964">
        <w:tc>
          <w:tcPr>
            <w:tcW w:w="5210" w:type="dxa"/>
          </w:tcPr>
          <w:p w:rsidR="00D12BB7" w:rsidRPr="007C3BA0" w:rsidRDefault="00D12BB7" w:rsidP="003D0214">
            <w:pPr>
              <w:rPr>
                <w:sz w:val="32"/>
                <w:szCs w:val="32"/>
              </w:rPr>
            </w:pPr>
            <w:r>
              <w:rPr>
                <w:b/>
                <w:sz w:val="32"/>
              </w:rPr>
              <w:t>о</w:t>
            </w:r>
            <w:r w:rsidRPr="007C3BA0">
              <w:rPr>
                <w:b/>
                <w:sz w:val="32"/>
              </w:rPr>
              <w:t>т</w:t>
            </w:r>
            <w:r>
              <w:rPr>
                <w:b/>
                <w:sz w:val="32"/>
                <w:lang w:val="en-US"/>
              </w:rPr>
              <w:t xml:space="preserve"> </w:t>
            </w:r>
            <w:r w:rsidR="003D0214">
              <w:rPr>
                <w:b/>
                <w:sz w:val="32"/>
                <w:u w:val="single"/>
              </w:rPr>
              <w:t xml:space="preserve">11 </w:t>
            </w:r>
            <w:r w:rsidR="007722DF">
              <w:rPr>
                <w:b/>
                <w:sz w:val="32"/>
                <w:u w:val="single"/>
              </w:rPr>
              <w:t xml:space="preserve">августа </w:t>
            </w:r>
            <w:r w:rsidRPr="00842424">
              <w:rPr>
                <w:b/>
                <w:sz w:val="32"/>
                <w:u w:val="single"/>
              </w:rPr>
              <w:t>202</w:t>
            </w:r>
            <w:r>
              <w:rPr>
                <w:b/>
                <w:sz w:val="32"/>
                <w:u w:val="single"/>
              </w:rPr>
              <w:t>5</w:t>
            </w:r>
            <w:r w:rsidRPr="00842424"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D12BB7" w:rsidRPr="007722DF" w:rsidRDefault="00D12BB7" w:rsidP="003D0214">
            <w:pPr>
              <w:jc w:val="right"/>
              <w:rPr>
                <w:sz w:val="32"/>
                <w:szCs w:val="32"/>
                <w:u w:val="single"/>
                <w:lang w:val="en-US"/>
              </w:rPr>
            </w:pPr>
            <w:r w:rsidRPr="007C3BA0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 xml:space="preserve"> </w:t>
            </w:r>
            <w:r w:rsidR="003D0214" w:rsidRPr="003D0214">
              <w:rPr>
                <w:b/>
                <w:sz w:val="32"/>
                <w:u w:val="single"/>
              </w:rPr>
              <w:t>604</w:t>
            </w:r>
          </w:p>
        </w:tc>
      </w:tr>
    </w:tbl>
    <w:p w:rsidR="00D12BB7" w:rsidRPr="001347B6" w:rsidRDefault="00D12BB7" w:rsidP="00D12BB7">
      <w:pPr>
        <w:jc w:val="both"/>
        <w:rPr>
          <w:sz w:val="18"/>
          <w:szCs w:val="18"/>
          <w:u w:val="single"/>
        </w:rPr>
      </w:pPr>
    </w:p>
    <w:p w:rsidR="00D12BB7" w:rsidRPr="001347B6" w:rsidRDefault="00D12BB7" w:rsidP="00D12BB7">
      <w:pPr>
        <w:jc w:val="both"/>
        <w:rPr>
          <w:sz w:val="18"/>
          <w:szCs w:val="18"/>
          <w:u w:val="single"/>
        </w:rPr>
      </w:pPr>
    </w:p>
    <w:tbl>
      <w:tblPr>
        <w:tblW w:w="0" w:type="auto"/>
        <w:tblLook w:val="01E0"/>
      </w:tblPr>
      <w:tblGrid>
        <w:gridCol w:w="9756"/>
      </w:tblGrid>
      <w:tr w:rsidR="00D12BB7" w:rsidRPr="007C3BA0" w:rsidTr="00D17964">
        <w:tc>
          <w:tcPr>
            <w:tcW w:w="9756" w:type="dxa"/>
          </w:tcPr>
          <w:p w:rsidR="00D12BB7" w:rsidRPr="003D155B" w:rsidRDefault="00D12BB7" w:rsidP="00D17964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постановление администрации муниципального округа Сокольский Нижегородской области от 27 июня 2025 г. № 515 «</w:t>
            </w:r>
            <w:r w:rsidRPr="00AE722D">
              <w:rPr>
                <w:b/>
                <w:sz w:val="28"/>
                <w:szCs w:val="28"/>
              </w:rPr>
              <w:t xml:space="preserve">О введении для органов управления сил муниципального звена территориальной подсистемы РСЧС </w:t>
            </w:r>
            <w:r>
              <w:rPr>
                <w:b/>
                <w:sz w:val="28"/>
                <w:szCs w:val="28"/>
              </w:rPr>
              <w:t>муниципальн</w:t>
            </w:r>
            <w:r w:rsidRPr="00AE722D">
              <w:rPr>
                <w:b/>
                <w:sz w:val="28"/>
                <w:szCs w:val="28"/>
              </w:rPr>
              <w:t xml:space="preserve">ого округа Сокольский Нижегородской области </w:t>
            </w:r>
            <w:r>
              <w:rPr>
                <w:b/>
                <w:sz w:val="28"/>
                <w:szCs w:val="28"/>
              </w:rPr>
              <w:t xml:space="preserve">режима функционирования </w:t>
            </w:r>
            <w:r w:rsidRPr="00AE722D">
              <w:rPr>
                <w:b/>
                <w:sz w:val="28"/>
                <w:szCs w:val="28"/>
              </w:rPr>
              <w:t>«П</w:t>
            </w:r>
            <w:r>
              <w:rPr>
                <w:b/>
                <w:sz w:val="28"/>
                <w:szCs w:val="28"/>
              </w:rPr>
              <w:t>ОВЫШЕННАЯ</w:t>
            </w:r>
            <w:r w:rsidRPr="00AE722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ГОТОВНОСТЬ</w:t>
            </w:r>
            <w:r w:rsidRPr="00AE722D">
              <w:rPr>
                <w:b/>
                <w:sz w:val="28"/>
                <w:szCs w:val="28"/>
              </w:rPr>
              <w:t>»</w:t>
            </w:r>
            <w:r w:rsidRPr="00393BAA">
              <w:rPr>
                <w:b/>
                <w:sz w:val="28"/>
                <w:szCs w:val="28"/>
              </w:rPr>
              <w:t xml:space="preserve"> </w:t>
            </w:r>
            <w:r w:rsidR="007722DF">
              <w:rPr>
                <w:b/>
                <w:sz w:val="28"/>
                <w:szCs w:val="28"/>
              </w:rPr>
              <w:t>(с изменениями от 14 июля 2025 г. № 555)</w:t>
            </w:r>
          </w:p>
        </w:tc>
      </w:tr>
    </w:tbl>
    <w:p w:rsidR="00D12BB7" w:rsidRDefault="00D12BB7" w:rsidP="00D12BB7">
      <w:pPr>
        <w:ind w:firstLine="709"/>
        <w:jc w:val="both"/>
        <w:rPr>
          <w:sz w:val="28"/>
          <w:szCs w:val="28"/>
        </w:rPr>
      </w:pPr>
    </w:p>
    <w:p w:rsidR="00D12BB7" w:rsidRDefault="00D12BB7" w:rsidP="00D12BB7">
      <w:pPr>
        <w:ind w:firstLine="709"/>
        <w:jc w:val="both"/>
        <w:rPr>
          <w:sz w:val="28"/>
          <w:szCs w:val="28"/>
        </w:rPr>
      </w:pPr>
    </w:p>
    <w:p w:rsidR="00D12BB7" w:rsidRDefault="00D12BB7" w:rsidP="00D12BB7">
      <w:pPr>
        <w:ind w:firstLine="709"/>
        <w:jc w:val="both"/>
        <w:rPr>
          <w:sz w:val="28"/>
          <w:szCs w:val="28"/>
        </w:rPr>
      </w:pPr>
    </w:p>
    <w:p w:rsidR="00D12BB7" w:rsidRPr="00923CFA" w:rsidRDefault="00D12BB7" w:rsidP="00D12BB7">
      <w:pPr>
        <w:pStyle w:val="HTML"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3BAA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от 21 декабря 1994 г.</w:t>
      </w:r>
      <w:r w:rsidRPr="00393BAA">
        <w:rPr>
          <w:rFonts w:ascii="Times New Roman" w:hAnsi="Times New Roman" w:cs="Times New Roman"/>
          <w:sz w:val="28"/>
          <w:szCs w:val="28"/>
        </w:rPr>
        <w:t xml:space="preserve"> № 68-ФЗ «О защите населения и территорий от чрезвычайных ситуаций природного техногенного характера», постановлением Правительства Российской Федерации от 30 декабря 2003 г. № 794 «О единой государственной системе предупреждения и ликвидации чрезвычайных ситуаций», За</w:t>
      </w:r>
      <w:r>
        <w:rPr>
          <w:rFonts w:ascii="Times New Roman" w:hAnsi="Times New Roman" w:cs="Times New Roman"/>
          <w:sz w:val="28"/>
          <w:szCs w:val="28"/>
        </w:rPr>
        <w:t>коном Нижегородской области от 04 января 1996 г.</w:t>
      </w:r>
      <w:r w:rsidRPr="00393BAA">
        <w:rPr>
          <w:rFonts w:ascii="Times New Roman" w:hAnsi="Times New Roman" w:cs="Times New Roman"/>
          <w:sz w:val="28"/>
          <w:szCs w:val="28"/>
        </w:rPr>
        <w:t xml:space="preserve"> </w:t>
      </w:r>
      <w:r w:rsidRPr="00393BAA">
        <w:rPr>
          <w:rFonts w:ascii="Times New Roman" w:hAnsi="Times New Roman" w:cs="Times New Roman"/>
          <w:color w:val="000000"/>
          <w:sz w:val="28"/>
          <w:szCs w:val="28"/>
        </w:rPr>
        <w:t>№ 17-З «О защите населения и территорий Нижегородской области от чрезвычайных ситуаций</w:t>
      </w:r>
      <w:proofErr w:type="gramEnd"/>
      <w:r w:rsidRPr="00393BAA">
        <w:rPr>
          <w:rFonts w:ascii="Times New Roman" w:hAnsi="Times New Roman" w:cs="Times New Roman"/>
          <w:color w:val="000000"/>
          <w:sz w:val="28"/>
          <w:szCs w:val="28"/>
        </w:rPr>
        <w:t xml:space="preserve"> природного и техногенного характера», </w:t>
      </w:r>
      <w:r w:rsidRPr="00393BAA">
        <w:rPr>
          <w:rFonts w:ascii="Times New Roman" w:hAnsi="Times New Roman" w:cs="Times New Roman"/>
          <w:sz w:val="28"/>
          <w:szCs w:val="28"/>
        </w:rPr>
        <w:t xml:space="preserve">в соответствии с протоколом заседания комиссии по предупреждению и ликвидации </w:t>
      </w:r>
      <w:proofErr w:type="gramStart"/>
      <w:r w:rsidRPr="00393BAA">
        <w:rPr>
          <w:rFonts w:ascii="Times New Roman" w:hAnsi="Times New Roman" w:cs="Times New Roman"/>
          <w:sz w:val="28"/>
          <w:szCs w:val="28"/>
        </w:rPr>
        <w:t>чрезвычайных</w:t>
      </w:r>
      <w:proofErr w:type="gramEnd"/>
      <w:r w:rsidRPr="00393BAA">
        <w:rPr>
          <w:rFonts w:ascii="Times New Roman" w:hAnsi="Times New Roman" w:cs="Times New Roman"/>
          <w:sz w:val="28"/>
          <w:szCs w:val="28"/>
        </w:rPr>
        <w:t xml:space="preserve"> ситуации и обеспечению пожарной безопасности </w:t>
      </w:r>
      <w:r w:rsidRPr="00CD1C56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3BAA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 от </w:t>
      </w:r>
      <w:r w:rsidR="007722DF">
        <w:rPr>
          <w:rFonts w:ascii="Times New Roman" w:hAnsi="Times New Roman" w:cs="Times New Roman"/>
          <w:sz w:val="28"/>
          <w:szCs w:val="28"/>
        </w:rPr>
        <w:t>6</w:t>
      </w:r>
      <w:r w:rsidRPr="00393BAA">
        <w:rPr>
          <w:rFonts w:ascii="Times New Roman" w:hAnsi="Times New Roman" w:cs="Times New Roman"/>
          <w:sz w:val="28"/>
          <w:szCs w:val="28"/>
        </w:rPr>
        <w:t xml:space="preserve"> </w:t>
      </w:r>
      <w:r w:rsidR="007722DF">
        <w:rPr>
          <w:rFonts w:ascii="Times New Roman" w:hAnsi="Times New Roman" w:cs="Times New Roman"/>
          <w:sz w:val="28"/>
          <w:szCs w:val="28"/>
        </w:rPr>
        <w:t>августа</w:t>
      </w:r>
      <w:r w:rsidRPr="00393BA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93BAA">
        <w:rPr>
          <w:rFonts w:ascii="Times New Roman" w:hAnsi="Times New Roman" w:cs="Times New Roman"/>
          <w:sz w:val="28"/>
          <w:szCs w:val="28"/>
        </w:rPr>
        <w:t xml:space="preserve"> г. № </w:t>
      </w:r>
      <w:r w:rsidR="007722DF">
        <w:rPr>
          <w:rFonts w:ascii="Times New Roman" w:hAnsi="Times New Roman" w:cs="Times New Roman"/>
          <w:sz w:val="28"/>
          <w:szCs w:val="28"/>
        </w:rPr>
        <w:t>8</w:t>
      </w:r>
      <w:r w:rsidRPr="00393BAA">
        <w:rPr>
          <w:rFonts w:ascii="Times New Roman" w:hAnsi="Times New Roman" w:cs="Times New Roman"/>
          <w:sz w:val="28"/>
          <w:szCs w:val="28"/>
        </w:rPr>
        <w:t xml:space="preserve">, в целях предупреждения и ликвидации чрезвычайных ситуаций, оперативного реагирования на их возникновение, </w:t>
      </w:r>
      <w:r w:rsidRPr="00066771">
        <w:rPr>
          <w:rFonts w:ascii="Times New Roman" w:hAnsi="Times New Roman" w:cs="Times New Roman"/>
          <w:sz w:val="28"/>
          <w:szCs w:val="28"/>
        </w:rPr>
        <w:t>обеспечения безопасности жизнедеятельности населения,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муниципальн</w:t>
      </w:r>
      <w:r w:rsidRPr="00923CFA">
        <w:rPr>
          <w:rFonts w:ascii="Times New Roman" w:hAnsi="Times New Roman" w:cs="Times New Roman"/>
          <w:sz w:val="28"/>
          <w:szCs w:val="28"/>
        </w:rPr>
        <w:t>ого округа Сокольский Нижегородской области постановляет:</w:t>
      </w:r>
    </w:p>
    <w:p w:rsidR="00D12BB7" w:rsidRPr="00F55566" w:rsidRDefault="00D12BB7" w:rsidP="00D12BB7">
      <w:pPr>
        <w:pStyle w:val="a4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1.</w:t>
      </w:r>
      <w:r w:rsidRPr="00F55566">
        <w:rPr>
          <w:szCs w:val="28"/>
        </w:rPr>
        <w:t xml:space="preserve"> </w:t>
      </w:r>
      <w:r>
        <w:rPr>
          <w:szCs w:val="28"/>
        </w:rPr>
        <w:t>Внести в п</w:t>
      </w:r>
      <w:r w:rsidRPr="00F55566">
        <w:rPr>
          <w:szCs w:val="28"/>
        </w:rPr>
        <w:t xml:space="preserve">остановление администрации </w:t>
      </w:r>
      <w:r>
        <w:rPr>
          <w:szCs w:val="28"/>
        </w:rPr>
        <w:t>муниципальн</w:t>
      </w:r>
      <w:r w:rsidRPr="00F55566">
        <w:rPr>
          <w:szCs w:val="28"/>
        </w:rPr>
        <w:t xml:space="preserve">ого округа Сокольский </w:t>
      </w:r>
      <w:r>
        <w:rPr>
          <w:szCs w:val="28"/>
        </w:rPr>
        <w:t xml:space="preserve">Нижегородской области </w:t>
      </w:r>
      <w:r w:rsidRPr="00F55566">
        <w:rPr>
          <w:szCs w:val="28"/>
        </w:rPr>
        <w:t xml:space="preserve">от </w:t>
      </w:r>
      <w:r>
        <w:rPr>
          <w:szCs w:val="28"/>
        </w:rPr>
        <w:t>27</w:t>
      </w:r>
      <w:r w:rsidRPr="00F55566">
        <w:rPr>
          <w:szCs w:val="28"/>
        </w:rPr>
        <w:t xml:space="preserve"> </w:t>
      </w:r>
      <w:r>
        <w:rPr>
          <w:szCs w:val="28"/>
        </w:rPr>
        <w:t>июня</w:t>
      </w:r>
      <w:r w:rsidRPr="00F55566">
        <w:rPr>
          <w:szCs w:val="28"/>
        </w:rPr>
        <w:t xml:space="preserve"> 202</w:t>
      </w:r>
      <w:r>
        <w:rPr>
          <w:szCs w:val="28"/>
        </w:rPr>
        <w:t>5</w:t>
      </w:r>
      <w:r w:rsidRPr="00F55566">
        <w:rPr>
          <w:szCs w:val="28"/>
        </w:rPr>
        <w:t xml:space="preserve"> г. № </w:t>
      </w:r>
      <w:r>
        <w:rPr>
          <w:szCs w:val="28"/>
        </w:rPr>
        <w:t>515</w:t>
      </w:r>
      <w:r w:rsidRPr="00F55566">
        <w:rPr>
          <w:szCs w:val="28"/>
        </w:rPr>
        <w:t xml:space="preserve"> «О введении для </w:t>
      </w:r>
      <w:r w:rsidRPr="00F55566">
        <w:rPr>
          <w:szCs w:val="28"/>
        </w:rPr>
        <w:lastRenderedPageBreak/>
        <w:t xml:space="preserve">органов управления сил муниципального звена территориальной подсистемы РСЧС </w:t>
      </w:r>
      <w:r>
        <w:rPr>
          <w:szCs w:val="28"/>
        </w:rPr>
        <w:t>муниципальн</w:t>
      </w:r>
      <w:r w:rsidRPr="00F55566">
        <w:rPr>
          <w:szCs w:val="28"/>
        </w:rPr>
        <w:t>ого округа Сокольский Нижегородской области режима функциони</w:t>
      </w:r>
      <w:r>
        <w:rPr>
          <w:szCs w:val="28"/>
        </w:rPr>
        <w:t>рования «ПОВЫШЕННАЯ ГОТОВНОСТЬ»</w:t>
      </w:r>
      <w:r w:rsidR="007722DF">
        <w:rPr>
          <w:szCs w:val="28"/>
        </w:rPr>
        <w:t xml:space="preserve"> </w:t>
      </w:r>
      <w:r w:rsidRPr="00F55566">
        <w:rPr>
          <w:szCs w:val="28"/>
        </w:rPr>
        <w:t>следующие изменения:</w:t>
      </w:r>
    </w:p>
    <w:p w:rsidR="00D12BB7" w:rsidRDefault="00D12BB7" w:rsidP="00D12BB7">
      <w:pPr>
        <w:spacing w:line="360" w:lineRule="auto"/>
        <w:ind w:firstLine="709"/>
        <w:jc w:val="both"/>
        <w:rPr>
          <w:sz w:val="28"/>
          <w:szCs w:val="28"/>
        </w:rPr>
      </w:pPr>
      <w:r w:rsidRPr="00D866B7">
        <w:rPr>
          <w:sz w:val="28"/>
          <w:szCs w:val="28"/>
        </w:rPr>
        <w:t>1.1. Дополнить пунктом 3.</w:t>
      </w:r>
      <w:r w:rsidR="00737244" w:rsidRPr="00737244">
        <w:rPr>
          <w:sz w:val="28"/>
          <w:szCs w:val="28"/>
        </w:rPr>
        <w:t>2</w:t>
      </w:r>
      <w:r w:rsidRPr="00D866B7">
        <w:rPr>
          <w:sz w:val="28"/>
          <w:szCs w:val="28"/>
        </w:rPr>
        <w:t xml:space="preserve">. следующего содержания: </w:t>
      </w:r>
    </w:p>
    <w:p w:rsidR="00D12BB7" w:rsidRPr="00737244" w:rsidRDefault="00D12BB7" w:rsidP="00737244">
      <w:pPr>
        <w:spacing w:line="360" w:lineRule="auto"/>
        <w:ind w:firstLine="709"/>
        <w:jc w:val="both"/>
        <w:rPr>
          <w:szCs w:val="28"/>
        </w:rPr>
      </w:pPr>
      <w:r w:rsidRPr="00D866B7">
        <w:rPr>
          <w:sz w:val="28"/>
          <w:szCs w:val="28"/>
        </w:rPr>
        <w:t>«3.</w:t>
      </w:r>
      <w:r w:rsidR="00737244" w:rsidRPr="00737244">
        <w:rPr>
          <w:sz w:val="28"/>
          <w:szCs w:val="28"/>
        </w:rPr>
        <w:t>2</w:t>
      </w:r>
      <w:r w:rsidRPr="00D866B7">
        <w:rPr>
          <w:sz w:val="28"/>
          <w:szCs w:val="28"/>
        </w:rPr>
        <w:t xml:space="preserve">. </w:t>
      </w:r>
      <w:proofErr w:type="gramStart"/>
      <w:r w:rsidRPr="00D866B7">
        <w:rPr>
          <w:sz w:val="28"/>
          <w:szCs w:val="28"/>
        </w:rPr>
        <w:t xml:space="preserve">Муниципальному предприятию «Водоканал» (Лучков С.Ю.) </w:t>
      </w:r>
      <w:r>
        <w:rPr>
          <w:sz w:val="28"/>
          <w:szCs w:val="28"/>
        </w:rPr>
        <w:t>в</w:t>
      </w:r>
      <w:r w:rsidRPr="00D866B7">
        <w:rPr>
          <w:sz w:val="28"/>
          <w:szCs w:val="28"/>
        </w:rPr>
        <w:t xml:space="preserve"> целях предупреждения чрезвычайной ситуации на территории муниципального округа, заключить договор </w:t>
      </w:r>
      <w:r w:rsidR="00737244" w:rsidRPr="00737244">
        <w:rPr>
          <w:sz w:val="28"/>
          <w:szCs w:val="28"/>
        </w:rPr>
        <w:t>купли-продажи 139 контейнеров объемом 1,1 м3 каждый с единственным исполнителем –</w:t>
      </w:r>
      <w:r w:rsidR="00737244" w:rsidRPr="00737244">
        <w:rPr>
          <w:color w:val="FF0000"/>
          <w:sz w:val="28"/>
          <w:szCs w:val="28"/>
        </w:rPr>
        <w:t xml:space="preserve"> </w:t>
      </w:r>
      <w:r w:rsidR="00737244" w:rsidRPr="00737244">
        <w:rPr>
          <w:sz w:val="28"/>
          <w:szCs w:val="28"/>
        </w:rPr>
        <w:t>Общество с ограниченной ответственностью «</w:t>
      </w:r>
      <w:proofErr w:type="spellStart"/>
      <w:r w:rsidR="00737244" w:rsidRPr="00737244">
        <w:rPr>
          <w:sz w:val="28"/>
          <w:szCs w:val="28"/>
        </w:rPr>
        <w:t>Автоспе</w:t>
      </w:r>
      <w:r w:rsidR="00907A96">
        <w:rPr>
          <w:sz w:val="28"/>
          <w:szCs w:val="28"/>
        </w:rPr>
        <w:t>ц</w:t>
      </w:r>
      <w:r w:rsidR="00737244" w:rsidRPr="00737244">
        <w:rPr>
          <w:sz w:val="28"/>
          <w:szCs w:val="28"/>
        </w:rPr>
        <w:t>монтаж</w:t>
      </w:r>
      <w:proofErr w:type="spellEnd"/>
      <w:r w:rsidR="00737244" w:rsidRPr="00737244">
        <w:rPr>
          <w:sz w:val="28"/>
          <w:szCs w:val="28"/>
        </w:rPr>
        <w:t>»</w:t>
      </w:r>
      <w:r w:rsidRPr="00737244">
        <w:rPr>
          <w:sz w:val="28"/>
          <w:szCs w:val="28"/>
        </w:rPr>
        <w:t>,</w:t>
      </w:r>
      <w:r w:rsidRPr="00D866B7">
        <w:rPr>
          <w:color w:val="FF0000"/>
          <w:sz w:val="28"/>
          <w:szCs w:val="28"/>
        </w:rPr>
        <w:t xml:space="preserve"> </w:t>
      </w:r>
      <w:r w:rsidRPr="00D866B7">
        <w:rPr>
          <w:sz w:val="28"/>
          <w:szCs w:val="28"/>
        </w:rPr>
        <w:t xml:space="preserve">руководствуясь пунктом 9 части 1 статьи 93 Федерального Закона от </w:t>
      </w:r>
      <w:r>
        <w:rPr>
          <w:sz w:val="28"/>
          <w:szCs w:val="28"/>
        </w:rPr>
        <w:t>05 апреля 2013 г.</w:t>
      </w:r>
      <w:r w:rsidRPr="00D866B7">
        <w:rPr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</w:t>
      </w:r>
      <w:proofErr w:type="gramEnd"/>
      <w:r w:rsidRPr="00D866B7">
        <w:rPr>
          <w:sz w:val="28"/>
          <w:szCs w:val="28"/>
        </w:rPr>
        <w:t xml:space="preserve"> муниципальных нужд» путем размещения заказа у единственного поставщика (исполнителя, подрядчика), так как применение иных способов размещения заказа, требует значительных затрат времени, что может привести к чрезвычайной ситуации.</w:t>
      </w:r>
    </w:p>
    <w:p w:rsidR="00D12BB7" w:rsidRPr="00D866B7" w:rsidRDefault="00D12BB7" w:rsidP="00D12BB7">
      <w:pPr>
        <w:pStyle w:val="1"/>
        <w:spacing w:line="360" w:lineRule="auto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Pr="00D866B7">
        <w:rPr>
          <w:b w:val="0"/>
          <w:sz w:val="28"/>
          <w:szCs w:val="28"/>
        </w:rPr>
        <w:t>. Управлению делами администрации муниципального округа Сокольский Нижегородской области обеспечить опубликование настоящего постановления в газете «</w:t>
      </w:r>
      <w:proofErr w:type="spellStart"/>
      <w:r w:rsidRPr="00D866B7">
        <w:rPr>
          <w:b w:val="0"/>
          <w:sz w:val="28"/>
          <w:szCs w:val="28"/>
        </w:rPr>
        <w:t>С</w:t>
      </w:r>
      <w:r w:rsidR="003D0214">
        <w:rPr>
          <w:b w:val="0"/>
          <w:sz w:val="28"/>
          <w:szCs w:val="28"/>
        </w:rPr>
        <w:t>око</w:t>
      </w:r>
      <w:r w:rsidRPr="00D866B7">
        <w:rPr>
          <w:b w:val="0"/>
          <w:sz w:val="28"/>
          <w:szCs w:val="28"/>
        </w:rPr>
        <w:t>льская</w:t>
      </w:r>
      <w:proofErr w:type="spellEnd"/>
      <w:r w:rsidRPr="00D866B7">
        <w:rPr>
          <w:b w:val="0"/>
          <w:sz w:val="28"/>
          <w:szCs w:val="28"/>
        </w:rPr>
        <w:t xml:space="preserve"> новь» и размещение на официальном сайте органов местного самоуправления муниципального округа Сокольский Нижегородской области.</w:t>
      </w:r>
    </w:p>
    <w:p w:rsidR="00D12BB7" w:rsidRPr="00574FB2" w:rsidRDefault="00D12BB7" w:rsidP="00D12BB7">
      <w:pPr>
        <w:spacing w:line="360" w:lineRule="auto"/>
        <w:ind w:firstLine="72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3</w:t>
      </w:r>
      <w:r w:rsidRPr="00FB4DB2">
        <w:rPr>
          <w:sz w:val="28"/>
          <w:szCs w:val="28"/>
        </w:rPr>
        <w:t xml:space="preserve">. </w:t>
      </w:r>
      <w:proofErr w:type="gramStart"/>
      <w:r w:rsidRPr="00FB4DB2">
        <w:rPr>
          <w:sz w:val="28"/>
          <w:szCs w:val="28"/>
        </w:rPr>
        <w:t>Контроль за</w:t>
      </w:r>
      <w:proofErr w:type="gramEnd"/>
      <w:r w:rsidRPr="00FB4DB2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постановления</w:t>
      </w:r>
      <w:r w:rsidRPr="00FB4DB2"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возложить на заместителя главы администрации муниципального округа Сокольский Нижегородской области Стрелкина В.С.</w:t>
      </w:r>
    </w:p>
    <w:p w:rsidR="00D12BB7" w:rsidRDefault="00D12BB7" w:rsidP="003D0214">
      <w:pPr>
        <w:pStyle w:val="20"/>
        <w:shd w:val="clear" w:color="auto" w:fill="auto"/>
        <w:tabs>
          <w:tab w:val="left" w:pos="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D12BB7" w:rsidRDefault="00D12BB7" w:rsidP="003D0214">
      <w:pPr>
        <w:tabs>
          <w:tab w:val="left" w:pos="993"/>
        </w:tabs>
        <w:ind w:right="-62"/>
        <w:jc w:val="both"/>
        <w:rPr>
          <w:sz w:val="28"/>
        </w:rPr>
      </w:pPr>
    </w:p>
    <w:p w:rsidR="00D12BB7" w:rsidRDefault="00D12BB7" w:rsidP="003D0214">
      <w:pPr>
        <w:tabs>
          <w:tab w:val="left" w:pos="993"/>
        </w:tabs>
        <w:jc w:val="both"/>
        <w:rPr>
          <w:sz w:val="28"/>
        </w:rPr>
      </w:pPr>
    </w:p>
    <w:tbl>
      <w:tblPr>
        <w:tblW w:w="0" w:type="auto"/>
        <w:tblLook w:val="01E0"/>
      </w:tblPr>
      <w:tblGrid>
        <w:gridCol w:w="4942"/>
        <w:gridCol w:w="4912"/>
      </w:tblGrid>
      <w:tr w:rsidR="00D12BB7" w:rsidRPr="007C3BA0" w:rsidTr="00D17964">
        <w:tc>
          <w:tcPr>
            <w:tcW w:w="5210" w:type="dxa"/>
          </w:tcPr>
          <w:p w:rsidR="00D12BB7" w:rsidRPr="007C3BA0" w:rsidRDefault="007722DF" w:rsidP="007722DF">
            <w:pPr>
              <w:tabs>
                <w:tab w:val="left" w:pos="993"/>
              </w:tabs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D12BB7" w:rsidRPr="007C3BA0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D12BB7" w:rsidRPr="007C3BA0">
              <w:rPr>
                <w:sz w:val="28"/>
              </w:rPr>
              <w:t xml:space="preserve"> </w:t>
            </w:r>
            <w:r w:rsidR="00D12BB7">
              <w:rPr>
                <w:sz w:val="28"/>
              </w:rPr>
              <w:t>местного самоуправления</w:t>
            </w:r>
          </w:p>
        </w:tc>
        <w:tc>
          <w:tcPr>
            <w:tcW w:w="5211" w:type="dxa"/>
          </w:tcPr>
          <w:p w:rsidR="00D12BB7" w:rsidRPr="007C3BA0" w:rsidRDefault="00D12BB7" w:rsidP="007722DF">
            <w:pPr>
              <w:tabs>
                <w:tab w:val="left" w:pos="993"/>
              </w:tabs>
              <w:ind w:right="-62"/>
              <w:jc w:val="right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7C3BA0">
              <w:rPr>
                <w:sz w:val="28"/>
              </w:rPr>
              <w:t>.</w:t>
            </w:r>
            <w:r w:rsidR="007722DF">
              <w:rPr>
                <w:sz w:val="28"/>
              </w:rPr>
              <w:t>М</w:t>
            </w:r>
            <w:r w:rsidRPr="007C3BA0">
              <w:rPr>
                <w:sz w:val="28"/>
              </w:rPr>
              <w:t>.</w:t>
            </w:r>
            <w:r w:rsidR="007722DF">
              <w:rPr>
                <w:sz w:val="28"/>
              </w:rPr>
              <w:t>Созон</w:t>
            </w:r>
            <w:r>
              <w:rPr>
                <w:sz w:val="28"/>
              </w:rPr>
              <w:t>о</w:t>
            </w:r>
            <w:r w:rsidRPr="007C3BA0">
              <w:rPr>
                <w:sz w:val="28"/>
              </w:rPr>
              <w:t>в</w:t>
            </w:r>
          </w:p>
        </w:tc>
      </w:tr>
    </w:tbl>
    <w:p w:rsidR="00D12BB7" w:rsidRDefault="00D12BB7" w:rsidP="00D12BB7">
      <w:pPr>
        <w:tabs>
          <w:tab w:val="left" w:pos="993"/>
        </w:tabs>
        <w:ind w:right="-62"/>
        <w:jc w:val="both"/>
        <w:rPr>
          <w:sz w:val="28"/>
        </w:rPr>
      </w:pPr>
    </w:p>
    <w:p w:rsidR="00D12BB7" w:rsidRDefault="00D12BB7" w:rsidP="00D12BB7">
      <w:pPr>
        <w:ind w:firstLine="709"/>
        <w:jc w:val="both"/>
        <w:rPr>
          <w:sz w:val="28"/>
          <w:szCs w:val="28"/>
        </w:rPr>
      </w:pPr>
    </w:p>
    <w:p w:rsidR="00D12BB7" w:rsidRDefault="00D12BB7" w:rsidP="00D12BB7">
      <w:pPr>
        <w:jc w:val="both"/>
        <w:rPr>
          <w:sz w:val="22"/>
        </w:rPr>
      </w:pPr>
    </w:p>
    <w:p w:rsidR="00D12BB7" w:rsidRDefault="00D12BB7" w:rsidP="00D12BB7">
      <w:pPr>
        <w:jc w:val="both"/>
        <w:rPr>
          <w:sz w:val="22"/>
        </w:rPr>
      </w:pPr>
    </w:p>
    <w:p w:rsidR="00D12BB7" w:rsidRDefault="00D12BB7" w:rsidP="00D12BB7">
      <w:pPr>
        <w:jc w:val="both"/>
        <w:rPr>
          <w:sz w:val="22"/>
        </w:rPr>
      </w:pPr>
    </w:p>
    <w:p w:rsidR="00D12BB7" w:rsidRDefault="00D12BB7" w:rsidP="00D12BB7">
      <w:pPr>
        <w:jc w:val="both"/>
        <w:rPr>
          <w:sz w:val="22"/>
        </w:rPr>
      </w:pPr>
    </w:p>
    <w:p w:rsidR="00D12BB7" w:rsidRDefault="00D12BB7" w:rsidP="00D12BB7">
      <w:pPr>
        <w:jc w:val="both"/>
        <w:rPr>
          <w:sz w:val="22"/>
        </w:rPr>
      </w:pPr>
    </w:p>
    <w:p w:rsidR="00D12BB7" w:rsidRDefault="00D12BB7" w:rsidP="00D12BB7">
      <w:pPr>
        <w:jc w:val="both"/>
        <w:rPr>
          <w:sz w:val="22"/>
        </w:rPr>
      </w:pPr>
    </w:p>
    <w:p w:rsidR="00D12BB7" w:rsidRDefault="00D12BB7" w:rsidP="00D12BB7">
      <w:pPr>
        <w:jc w:val="both"/>
        <w:rPr>
          <w:sz w:val="22"/>
        </w:rPr>
      </w:pPr>
    </w:p>
    <w:p w:rsidR="00D12BB7" w:rsidRDefault="00D12BB7" w:rsidP="00D12BB7">
      <w:pPr>
        <w:jc w:val="both"/>
        <w:rPr>
          <w:sz w:val="22"/>
        </w:rPr>
      </w:pPr>
    </w:p>
    <w:p w:rsidR="00D12BB7" w:rsidRDefault="00D12BB7" w:rsidP="00D12BB7">
      <w:pPr>
        <w:jc w:val="both"/>
        <w:rPr>
          <w:sz w:val="22"/>
        </w:rPr>
      </w:pPr>
    </w:p>
    <w:p w:rsidR="00D12BB7" w:rsidRDefault="00D12BB7" w:rsidP="00D12BB7">
      <w:pPr>
        <w:jc w:val="both"/>
        <w:rPr>
          <w:sz w:val="22"/>
        </w:rPr>
      </w:pPr>
    </w:p>
    <w:p w:rsidR="00D12BB7" w:rsidRDefault="00D12BB7" w:rsidP="00D12BB7">
      <w:pPr>
        <w:jc w:val="both"/>
        <w:rPr>
          <w:sz w:val="22"/>
        </w:rPr>
      </w:pPr>
    </w:p>
    <w:p w:rsidR="00D12BB7" w:rsidRDefault="00D12BB7" w:rsidP="00D12BB7">
      <w:pPr>
        <w:jc w:val="both"/>
        <w:rPr>
          <w:sz w:val="22"/>
        </w:rPr>
      </w:pPr>
    </w:p>
    <w:p w:rsidR="00D12BB7" w:rsidRDefault="00D12BB7" w:rsidP="00D12BB7">
      <w:pPr>
        <w:tabs>
          <w:tab w:val="left" w:pos="1029"/>
        </w:tabs>
        <w:jc w:val="both"/>
        <w:rPr>
          <w:sz w:val="22"/>
        </w:rPr>
      </w:pPr>
    </w:p>
    <w:p w:rsidR="00D12BB7" w:rsidRDefault="00D12BB7" w:rsidP="00D12BB7">
      <w:pPr>
        <w:jc w:val="both"/>
        <w:rPr>
          <w:sz w:val="22"/>
        </w:rPr>
      </w:pPr>
    </w:p>
    <w:p w:rsidR="00D12BB7" w:rsidRDefault="00D12BB7" w:rsidP="00D12BB7">
      <w:pPr>
        <w:jc w:val="both"/>
        <w:rPr>
          <w:sz w:val="22"/>
        </w:rPr>
      </w:pPr>
    </w:p>
    <w:p w:rsidR="00D12BB7" w:rsidRDefault="00D12BB7" w:rsidP="00D12BB7">
      <w:pPr>
        <w:tabs>
          <w:tab w:val="left" w:pos="2853"/>
        </w:tabs>
        <w:jc w:val="both"/>
        <w:rPr>
          <w:sz w:val="22"/>
        </w:rPr>
      </w:pPr>
    </w:p>
    <w:p w:rsidR="00D12BB7" w:rsidRDefault="00D12BB7" w:rsidP="00D12BB7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D12BB7" w:rsidRDefault="00D12BB7" w:rsidP="00D12BB7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D12BB7" w:rsidRDefault="00D12BB7" w:rsidP="00D12BB7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D12BB7" w:rsidRDefault="00D12BB7" w:rsidP="00D12BB7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D12BB7" w:rsidRDefault="00D12BB7" w:rsidP="00D12BB7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D12BB7" w:rsidRDefault="00D12BB7" w:rsidP="00D12BB7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D12BB7" w:rsidRDefault="00D12BB7" w:rsidP="00D12BB7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D12BB7" w:rsidRDefault="00D12BB7" w:rsidP="00D12BB7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D12BB7" w:rsidRDefault="00D12BB7" w:rsidP="00D12BB7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D12BB7" w:rsidRDefault="00D12BB7" w:rsidP="00D12BB7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D12BB7" w:rsidRDefault="00D12BB7" w:rsidP="00D12BB7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D12BB7" w:rsidRDefault="00D12BB7" w:rsidP="00D12BB7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D12BB7" w:rsidRDefault="00D12BB7" w:rsidP="00D12BB7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D12BB7" w:rsidRDefault="00D12BB7" w:rsidP="00D12BB7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D12BB7" w:rsidRDefault="00D12BB7" w:rsidP="00D12BB7">
      <w:pPr>
        <w:tabs>
          <w:tab w:val="left" w:pos="1507"/>
        </w:tabs>
        <w:spacing w:line="360" w:lineRule="auto"/>
        <w:jc w:val="both"/>
        <w:rPr>
          <w:sz w:val="22"/>
        </w:rPr>
      </w:pPr>
    </w:p>
    <w:p w:rsidR="00D12BB7" w:rsidRDefault="00D12BB7" w:rsidP="00D12BB7">
      <w:pPr>
        <w:spacing w:line="360" w:lineRule="auto"/>
        <w:jc w:val="both"/>
        <w:rPr>
          <w:sz w:val="22"/>
        </w:rPr>
      </w:pPr>
    </w:p>
    <w:p w:rsidR="00D12BB7" w:rsidRDefault="00D12BB7" w:rsidP="00D12BB7">
      <w:pPr>
        <w:spacing w:line="360" w:lineRule="auto"/>
        <w:jc w:val="both"/>
        <w:rPr>
          <w:sz w:val="22"/>
        </w:rPr>
      </w:pPr>
    </w:p>
    <w:p w:rsidR="00D12BB7" w:rsidRDefault="00D12BB7" w:rsidP="00D12BB7">
      <w:pPr>
        <w:spacing w:line="360" w:lineRule="auto"/>
        <w:jc w:val="both"/>
        <w:rPr>
          <w:sz w:val="22"/>
        </w:rPr>
      </w:pPr>
    </w:p>
    <w:p w:rsidR="00D12BB7" w:rsidRDefault="00D12BB7" w:rsidP="00D12BB7">
      <w:pPr>
        <w:spacing w:line="360" w:lineRule="auto"/>
        <w:jc w:val="both"/>
        <w:rPr>
          <w:sz w:val="22"/>
        </w:rPr>
      </w:pPr>
    </w:p>
    <w:p w:rsidR="00D12BB7" w:rsidRDefault="00D12BB7" w:rsidP="00D12BB7">
      <w:pPr>
        <w:spacing w:line="360" w:lineRule="auto"/>
        <w:jc w:val="both"/>
        <w:rPr>
          <w:sz w:val="22"/>
        </w:rPr>
      </w:pPr>
    </w:p>
    <w:p w:rsidR="00D12BB7" w:rsidRDefault="00D12BB7" w:rsidP="00D12BB7">
      <w:pPr>
        <w:spacing w:line="360" w:lineRule="auto"/>
        <w:jc w:val="both"/>
        <w:rPr>
          <w:sz w:val="22"/>
        </w:rPr>
      </w:pPr>
    </w:p>
    <w:p w:rsidR="00D12BB7" w:rsidRDefault="00D12BB7" w:rsidP="00D12BB7">
      <w:pPr>
        <w:spacing w:line="360" w:lineRule="auto"/>
        <w:jc w:val="both"/>
        <w:rPr>
          <w:sz w:val="22"/>
        </w:rPr>
      </w:pPr>
    </w:p>
    <w:p w:rsidR="00D12BB7" w:rsidRDefault="00D12BB7" w:rsidP="00D12BB7">
      <w:pPr>
        <w:spacing w:line="360" w:lineRule="auto"/>
        <w:jc w:val="both"/>
        <w:rPr>
          <w:sz w:val="22"/>
        </w:rPr>
      </w:pPr>
    </w:p>
    <w:p w:rsidR="00D12BB7" w:rsidRDefault="00D12BB7" w:rsidP="00D12BB7">
      <w:pPr>
        <w:spacing w:line="360" w:lineRule="auto"/>
        <w:jc w:val="both"/>
        <w:rPr>
          <w:sz w:val="22"/>
        </w:rPr>
      </w:pPr>
    </w:p>
    <w:p w:rsidR="00D12BB7" w:rsidRDefault="00D12BB7" w:rsidP="00D12BB7">
      <w:pPr>
        <w:spacing w:line="360" w:lineRule="auto"/>
        <w:jc w:val="both"/>
        <w:rPr>
          <w:sz w:val="22"/>
        </w:rPr>
      </w:pPr>
    </w:p>
    <w:p w:rsidR="00D12BB7" w:rsidRDefault="00D12BB7" w:rsidP="00D12BB7">
      <w:pPr>
        <w:spacing w:line="360" w:lineRule="auto"/>
        <w:jc w:val="both"/>
        <w:rPr>
          <w:sz w:val="22"/>
        </w:rPr>
      </w:pPr>
      <w:r>
        <w:rPr>
          <w:sz w:val="22"/>
        </w:rPr>
        <w:t>Подготовил: Турков А.П. ___________</w:t>
      </w:r>
    </w:p>
    <w:p w:rsidR="00D12BB7" w:rsidRDefault="00D12BB7" w:rsidP="007722DF">
      <w:pPr>
        <w:spacing w:line="360" w:lineRule="auto"/>
        <w:jc w:val="both"/>
        <w:rPr>
          <w:sz w:val="22"/>
        </w:rPr>
      </w:pPr>
      <w:r>
        <w:rPr>
          <w:sz w:val="22"/>
        </w:rPr>
        <w:t>Согласовано: Каретникова К.А. ____________</w:t>
      </w:r>
    </w:p>
    <w:p w:rsidR="00D12BB7" w:rsidRDefault="00D12BB7" w:rsidP="00D12BB7">
      <w:pPr>
        <w:jc w:val="both"/>
        <w:rPr>
          <w:sz w:val="22"/>
        </w:rPr>
      </w:pPr>
      <w:r>
        <w:rPr>
          <w:sz w:val="22"/>
        </w:rPr>
        <w:t>Отпечатано: 4 экз.</w:t>
      </w:r>
    </w:p>
    <w:p w:rsidR="00D12BB7" w:rsidRDefault="00D12BB7" w:rsidP="00D12BB7">
      <w:pPr>
        <w:ind w:firstLine="1276"/>
        <w:jc w:val="both"/>
        <w:rPr>
          <w:sz w:val="22"/>
        </w:rPr>
      </w:pPr>
      <w:r>
        <w:rPr>
          <w:sz w:val="22"/>
        </w:rPr>
        <w:t>1 – дело</w:t>
      </w:r>
    </w:p>
    <w:p w:rsidR="00D12BB7" w:rsidRDefault="00D12BB7" w:rsidP="00D12BB7">
      <w:pPr>
        <w:ind w:firstLine="1276"/>
        <w:jc w:val="both"/>
        <w:rPr>
          <w:sz w:val="22"/>
        </w:rPr>
      </w:pPr>
      <w:r>
        <w:rPr>
          <w:sz w:val="22"/>
        </w:rPr>
        <w:t>2 – ГЗ, ПБ и МП</w:t>
      </w:r>
    </w:p>
    <w:p w:rsidR="00D12BB7" w:rsidRDefault="00D12BB7" w:rsidP="00D12BB7">
      <w:pPr>
        <w:ind w:firstLine="1276"/>
        <w:jc w:val="both"/>
        <w:rPr>
          <w:sz w:val="22"/>
          <w:szCs w:val="22"/>
        </w:rPr>
      </w:pPr>
      <w:r>
        <w:rPr>
          <w:sz w:val="22"/>
        </w:rPr>
        <w:t xml:space="preserve">3 </w:t>
      </w:r>
      <w:r>
        <w:rPr>
          <w:sz w:val="22"/>
          <w:szCs w:val="22"/>
        </w:rPr>
        <w:t xml:space="preserve">– </w:t>
      </w:r>
      <w:r w:rsidR="007722DF">
        <w:rPr>
          <w:sz w:val="22"/>
          <w:szCs w:val="22"/>
        </w:rPr>
        <w:t>управление финансов</w:t>
      </w:r>
    </w:p>
    <w:p w:rsidR="003025D9" w:rsidRDefault="00D12BB7" w:rsidP="007722DF">
      <w:pPr>
        <w:tabs>
          <w:tab w:val="center" w:pos="5457"/>
        </w:tabs>
        <w:ind w:firstLine="1276"/>
        <w:jc w:val="both"/>
      </w:pPr>
      <w:r>
        <w:rPr>
          <w:sz w:val="22"/>
        </w:rPr>
        <w:t xml:space="preserve">4 – </w:t>
      </w:r>
      <w:r>
        <w:rPr>
          <w:sz w:val="22"/>
          <w:szCs w:val="22"/>
        </w:rPr>
        <w:t>МП «Водоканал»</w:t>
      </w:r>
      <w:r w:rsidR="007722DF">
        <w:rPr>
          <w:sz w:val="22"/>
          <w:szCs w:val="22"/>
        </w:rPr>
        <w:tab/>
      </w:r>
    </w:p>
    <w:sectPr w:rsidR="003025D9" w:rsidSect="003D0214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D12BB7"/>
    <w:rsid w:val="003025D9"/>
    <w:rsid w:val="003D0214"/>
    <w:rsid w:val="00737244"/>
    <w:rsid w:val="007722DF"/>
    <w:rsid w:val="00907A96"/>
    <w:rsid w:val="00991E2E"/>
    <w:rsid w:val="00BB0DCF"/>
    <w:rsid w:val="00D12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12BB7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2BB7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3">
    <w:name w:val="caption"/>
    <w:basedOn w:val="a"/>
    <w:next w:val="a"/>
    <w:qFormat/>
    <w:rsid w:val="00D12BB7"/>
    <w:pPr>
      <w:spacing w:before="120"/>
      <w:jc w:val="center"/>
    </w:pPr>
    <w:rPr>
      <w:b/>
      <w:sz w:val="40"/>
    </w:rPr>
  </w:style>
  <w:style w:type="paragraph" w:styleId="HTML">
    <w:name w:val="HTML Preformatted"/>
    <w:basedOn w:val="a"/>
    <w:link w:val="HTML0"/>
    <w:uiPriority w:val="99"/>
    <w:unhideWhenUsed/>
    <w:rsid w:val="00D12B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D12B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D12BB7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12BB7"/>
    <w:pPr>
      <w:widowControl w:val="0"/>
      <w:shd w:val="clear" w:color="auto" w:fill="FFFFFF"/>
      <w:spacing w:before="220" w:after="360" w:line="268" w:lineRule="exact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12BB7"/>
    <w:pPr>
      <w:suppressAutoHyphens/>
      <w:ind w:left="720"/>
      <w:contextualSpacing/>
    </w:pPr>
    <w:rPr>
      <w:sz w:val="28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12B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2B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evlaskina</cp:lastModifiedBy>
  <cp:revision>3</cp:revision>
  <cp:lastPrinted>2025-08-13T05:50:00Z</cp:lastPrinted>
  <dcterms:created xsi:type="dcterms:W3CDTF">2025-08-11T12:09:00Z</dcterms:created>
  <dcterms:modified xsi:type="dcterms:W3CDTF">2025-08-13T05:54:00Z</dcterms:modified>
</cp:coreProperties>
</file>